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vertAlign w:val="baseline"/>
        </w:rPr>
      </w:pPr>
      <w:r w:rsidDel="00000000" w:rsidR="00000000" w:rsidRPr="00000000">
        <w:rPr>
          <w:b w:val="1"/>
          <w:sz w:val="36"/>
          <w:szCs w:val="36"/>
          <w:vertAlign w:val="baseline"/>
          <w:rtl w:val="0"/>
        </w:rPr>
        <w:t xml:space="preserve">ANNEX II / ANEXO II</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1090930</wp:posOffset>
            </wp:positionH>
            <wp:positionV relativeFrom="paragraph">
              <wp:posOffset>-40639</wp:posOffset>
            </wp:positionV>
            <wp:extent cx="4004945" cy="1002030"/>
            <wp:effectExtent b="0" l="0" r="0" t="0"/>
            <wp:wrapTopAndBottom distB="0" dist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004945" cy="1002030"/>
                    </a:xfrm>
                    <a:prstGeom prst="rect"/>
                    <a:ln/>
                  </pic:spPr>
                </pic:pic>
              </a:graphicData>
            </a:graphic>
          </wp:anchor>
        </w:drawing>
      </w:r>
    </w:p>
    <w:p w:rsidR="00000000" w:rsidDel="00000000" w:rsidP="00000000" w:rsidRDefault="00000000" w:rsidRPr="00000000" w14:paraId="00000002">
      <w:pPr>
        <w:rPr>
          <w:b w:val="0"/>
          <w:vertAlign w:val="baseline"/>
        </w:rPr>
      </w:pPr>
      <w:r w:rsidDel="00000000" w:rsidR="00000000" w:rsidRPr="00000000">
        <w:rPr>
          <w:rtl w:val="0"/>
        </w:rPr>
      </w:r>
    </w:p>
    <w:p w:rsidR="00000000" w:rsidDel="00000000" w:rsidP="00000000" w:rsidRDefault="00000000" w:rsidRPr="00000000" w14:paraId="00000003">
      <w:pPr>
        <w:jc w:val="center"/>
        <w:rPr>
          <w:b w:val="0"/>
          <w:vertAlign w:val="baseline"/>
        </w:rPr>
      </w:pPr>
      <w:r w:rsidDel="00000000" w:rsidR="00000000" w:rsidRPr="00000000">
        <w:rPr>
          <w:b w:val="1"/>
          <w:vertAlign w:val="baseline"/>
          <w:rtl w:val="0"/>
        </w:rPr>
        <w:t xml:space="preserve">Per a produccions de SÈRIES presentades per </w:t>
      </w:r>
      <w:r w:rsidDel="00000000" w:rsidR="00000000" w:rsidRPr="00000000">
        <w:rPr>
          <w:b w:val="1"/>
          <w:smallCaps w:val="1"/>
          <w:rtl w:val="0"/>
        </w:rPr>
        <w:t xml:space="preserve">EL/LA TITULAR DELS DRETS DE CADENA </w:t>
      </w:r>
      <w:r w:rsidDel="00000000" w:rsidR="00000000" w:rsidRPr="00000000">
        <w:rPr>
          <w:b w:val="1"/>
          <w:rtl w:val="0"/>
        </w:rPr>
        <w:t xml:space="preserve">de</w:t>
      </w:r>
      <w:r w:rsidDel="00000000" w:rsidR="00000000" w:rsidRPr="00000000">
        <w:rPr>
          <w:b w:val="1"/>
          <w:smallCaps w:val="1"/>
          <w:rtl w:val="0"/>
        </w:rPr>
        <w:t xml:space="preserve"> TV</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i w:val="1"/>
          <w:vertAlign w:val="baseline"/>
          <w:rtl w:val="0"/>
        </w:rPr>
        <w:t xml:space="preserve">Para producciones de SERIES presentadas por </w:t>
      </w:r>
      <w:r w:rsidDel="00000000" w:rsidR="00000000" w:rsidRPr="00000000">
        <w:rPr>
          <w:b w:val="1"/>
          <w:smallCaps w:val="1"/>
          <w:rtl w:val="0"/>
        </w:rPr>
        <w:t xml:space="preserve">EL/LA TITULAR DE LOS DERECHOS DE CADENA </w:t>
      </w:r>
      <w:r w:rsidDel="00000000" w:rsidR="00000000" w:rsidRPr="00000000">
        <w:rPr>
          <w:b w:val="1"/>
          <w:rtl w:val="0"/>
        </w:rPr>
        <w:t xml:space="preserve">de</w:t>
      </w:r>
      <w:r w:rsidDel="00000000" w:rsidR="00000000" w:rsidRPr="00000000">
        <w:rPr>
          <w:b w:val="1"/>
          <w:smallCaps w:val="1"/>
          <w:rtl w:val="0"/>
        </w:rPr>
        <w:t xml:space="preserve"> TV</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5">
      <w:pPr>
        <w:jc w:val="center"/>
        <w:rPr>
          <w:b w:val="1"/>
          <w:i w:val="1"/>
          <w:smallCaps w:val="1"/>
        </w:rPr>
      </w:pPr>
      <w:r w:rsidDel="00000000" w:rsidR="00000000" w:rsidRPr="00000000">
        <w:rPr>
          <w:rtl w:val="0"/>
        </w:rPr>
      </w:r>
    </w:p>
    <w:p w:rsidR="00000000" w:rsidDel="00000000" w:rsidP="00000000" w:rsidRDefault="00000000" w:rsidRPr="00000000" w14:paraId="00000006">
      <w:pPr>
        <w:jc w:val="center"/>
        <w:rPr>
          <w:sz w:val="22"/>
          <w:szCs w:val="22"/>
        </w:rPr>
      </w:pPr>
      <w:r w:rsidDel="00000000" w:rsidR="00000000" w:rsidRPr="00000000">
        <w:rPr>
          <w:b w:val="1"/>
          <w:color w:val="111111"/>
          <w:sz w:val="22"/>
          <w:szCs w:val="22"/>
          <w:vertAlign w:val="baseline"/>
          <w:rtl w:val="0"/>
        </w:rPr>
        <w:t xml:space="preserve">CERTIFICAT D’AUTORITZACIÓ I DELEGACIÓ PER A LA PRESENTACIÓ DE CANDIDATURES PER </w:t>
      </w:r>
      <w:r w:rsidDel="00000000" w:rsidR="00000000" w:rsidRPr="00000000">
        <w:rPr>
          <w:b w:val="1"/>
          <w:color w:val="111111"/>
          <w:sz w:val="22"/>
          <w:szCs w:val="22"/>
          <w:rtl w:val="0"/>
        </w:rPr>
        <w:t xml:space="preserve">EL/LA</w:t>
      </w:r>
      <w:r w:rsidDel="00000000" w:rsidR="00000000" w:rsidRPr="00000000">
        <w:rPr>
          <w:b w:val="1"/>
          <w:color w:val="111111"/>
          <w:sz w:val="22"/>
          <w:szCs w:val="22"/>
          <w:vertAlign w:val="baseline"/>
          <w:rtl w:val="0"/>
        </w:rPr>
        <w:t xml:space="preserve"> </w:t>
      </w:r>
      <w:r w:rsidDel="00000000" w:rsidR="00000000" w:rsidRPr="00000000">
        <w:rPr>
          <w:b w:val="1"/>
          <w:smallCaps w:val="1"/>
          <w:sz w:val="22"/>
          <w:szCs w:val="22"/>
          <w:rtl w:val="0"/>
        </w:rPr>
        <w:t xml:space="preserve">TITULAR DELS DRETS DE CADENA </w:t>
      </w:r>
      <w:r w:rsidDel="00000000" w:rsidR="00000000" w:rsidRPr="00000000">
        <w:rPr>
          <w:b w:val="1"/>
          <w:sz w:val="22"/>
          <w:szCs w:val="22"/>
          <w:rtl w:val="0"/>
        </w:rPr>
        <w:t xml:space="preserve">de</w:t>
      </w:r>
      <w:r w:rsidDel="00000000" w:rsidR="00000000" w:rsidRPr="00000000">
        <w:rPr>
          <w:b w:val="1"/>
          <w:smallCaps w:val="1"/>
          <w:sz w:val="22"/>
          <w:szCs w:val="22"/>
          <w:rtl w:val="0"/>
        </w:rPr>
        <w:t xml:space="preserve"> TV</w:t>
      </w:r>
      <w:r w:rsidDel="00000000" w:rsidR="00000000" w:rsidRPr="00000000">
        <w:rPr>
          <w:b w:val="1"/>
          <w:sz w:val="22"/>
          <w:szCs w:val="22"/>
          <w:rtl w:val="0"/>
        </w:rPr>
        <w:t xml:space="preserve"> </w:t>
      </w:r>
      <w:r w:rsidDel="00000000" w:rsidR="00000000" w:rsidRPr="00000000">
        <w:rPr>
          <w:rtl w:val="0"/>
        </w:rPr>
      </w:r>
    </w:p>
    <w:p w:rsidR="00000000" w:rsidDel="00000000" w:rsidP="00000000" w:rsidRDefault="00000000" w:rsidRPr="00000000" w14:paraId="00000007">
      <w:pPr>
        <w:jc w:val="center"/>
        <w:rPr>
          <w:b w:val="1"/>
          <w:color w:val="111111"/>
          <w:sz w:val="22"/>
          <w:szCs w:val="22"/>
        </w:rPr>
      </w:pPr>
      <w:r w:rsidDel="00000000" w:rsidR="00000000" w:rsidRPr="00000000">
        <w:rPr>
          <w:rtl w:val="0"/>
        </w:rPr>
      </w:r>
    </w:p>
    <w:p w:rsidR="00000000" w:rsidDel="00000000" w:rsidP="00000000" w:rsidRDefault="00000000" w:rsidRPr="00000000" w14:paraId="00000008">
      <w:pPr>
        <w:jc w:val="center"/>
        <w:rPr>
          <w:i w:val="1"/>
          <w:sz w:val="22"/>
          <w:szCs w:val="22"/>
        </w:rPr>
      </w:pPr>
      <w:r w:rsidDel="00000000" w:rsidR="00000000" w:rsidRPr="00000000">
        <w:rPr>
          <w:b w:val="1"/>
          <w:i w:val="1"/>
          <w:color w:val="111111"/>
          <w:sz w:val="22"/>
          <w:szCs w:val="22"/>
          <w:vertAlign w:val="baseline"/>
          <w:rtl w:val="0"/>
        </w:rPr>
        <w:t xml:space="preserve">CERTIFICADO DE AUTORIZACIÓN Y DELEGACIÓN PARA LA PRESENTACIÓN DE CANDIDATURAS </w:t>
      </w:r>
      <w:r w:rsidDel="00000000" w:rsidR="00000000" w:rsidRPr="00000000">
        <w:rPr>
          <w:b w:val="1"/>
          <w:i w:val="1"/>
          <w:smallCaps w:val="1"/>
          <w:color w:val="111111"/>
          <w:sz w:val="22"/>
          <w:szCs w:val="22"/>
          <w:vertAlign w:val="baseline"/>
          <w:rtl w:val="0"/>
        </w:rPr>
        <w:t xml:space="preserve">POR </w:t>
      </w:r>
      <w:r w:rsidDel="00000000" w:rsidR="00000000" w:rsidRPr="00000000">
        <w:rPr>
          <w:b w:val="1"/>
          <w:i w:val="1"/>
          <w:smallCaps w:val="1"/>
          <w:sz w:val="22"/>
          <w:szCs w:val="22"/>
          <w:rtl w:val="0"/>
        </w:rPr>
        <w:t xml:space="preserve">EL/LA TITULAR DE LOS DERECHOS DE CADENA </w:t>
      </w:r>
      <w:r w:rsidDel="00000000" w:rsidR="00000000" w:rsidRPr="00000000">
        <w:rPr>
          <w:b w:val="1"/>
          <w:i w:val="1"/>
          <w:sz w:val="22"/>
          <w:szCs w:val="22"/>
          <w:rtl w:val="0"/>
        </w:rPr>
        <w:t xml:space="preserve">de</w:t>
      </w:r>
      <w:r w:rsidDel="00000000" w:rsidR="00000000" w:rsidRPr="00000000">
        <w:rPr>
          <w:b w:val="1"/>
          <w:i w:val="1"/>
          <w:smallCaps w:val="1"/>
          <w:sz w:val="22"/>
          <w:szCs w:val="22"/>
          <w:rtl w:val="0"/>
        </w:rPr>
        <w:t xml:space="preserve"> TV</w:t>
      </w:r>
      <w:r w:rsidDel="00000000" w:rsidR="00000000" w:rsidRPr="00000000">
        <w:rPr>
          <w:b w:val="1"/>
          <w:i w:val="1"/>
          <w:sz w:val="22"/>
          <w:szCs w:val="22"/>
          <w:rtl w:val="0"/>
        </w:rPr>
        <w:t xml:space="preserve"> </w:t>
      </w:r>
      <w:r w:rsidDel="00000000" w:rsidR="00000000" w:rsidRPr="00000000">
        <w:rPr>
          <w:rtl w:val="0"/>
        </w:rPr>
      </w:r>
    </w:p>
    <w:p w:rsidR="00000000" w:rsidDel="00000000" w:rsidP="00000000" w:rsidRDefault="00000000" w:rsidRPr="00000000" w14:paraId="00000009">
      <w:pPr>
        <w:rPr>
          <w:b w:val="1"/>
          <w:i w:val="1"/>
          <w:smallCaps w:val="1"/>
          <w:color w:val="111111"/>
          <w:sz w:val="22"/>
          <w:szCs w:val="22"/>
        </w:rPr>
      </w:pPr>
      <w:r w:rsidDel="00000000" w:rsidR="00000000" w:rsidRPr="00000000">
        <w:rPr>
          <w:rtl w:val="0"/>
        </w:rPr>
      </w:r>
    </w:p>
    <w:p w:rsidR="00000000" w:rsidDel="00000000" w:rsidP="00000000" w:rsidRDefault="00000000" w:rsidRPr="00000000" w14:paraId="0000000A">
      <w:pPr>
        <w:rPr>
          <w:b w:val="1"/>
          <w:i w:val="1"/>
          <w:smallCaps w:val="1"/>
          <w:color w:val="111111"/>
          <w:sz w:val="22"/>
          <w:szCs w:val="22"/>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PRODUCTORA:...............................................................................</w:t>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vertAlign w:val="baseline"/>
          <w:rtl w:val="0"/>
        </w:rPr>
        <w:t xml:space="preserve">REPRESENTANT / REPRESENTANTE LEGAL:............................................................</w:t>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vertAlign w:val="baseline"/>
          <w:rtl w:val="0"/>
        </w:rPr>
        <w:t xml:space="preserve">Mitjançant la present </w:t>
      </w:r>
    </w:p>
    <w:p w:rsidR="00000000" w:rsidDel="00000000" w:rsidP="00000000" w:rsidRDefault="00000000" w:rsidRPr="00000000" w14:paraId="00000010">
      <w:pPr>
        <w:rPr>
          <w:vertAlign w:val="baseline"/>
        </w:rPr>
      </w:pPr>
      <w:r w:rsidDel="00000000" w:rsidR="00000000" w:rsidRPr="00000000">
        <w:rPr>
          <w:i w:val="1"/>
          <w:vertAlign w:val="baseline"/>
          <w:rtl w:val="0"/>
        </w:rPr>
        <w:t xml:space="preserve">Por la presente D/D</w:t>
      </w:r>
      <w:r w:rsidDel="00000000" w:rsidR="00000000" w:rsidRPr="00000000">
        <w:rPr>
          <w:vertAlign w:val="baseline"/>
          <w:rtl w:val="0"/>
        </w:rPr>
        <w:t xml:space="preserve">ª____________________________________________________</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com a</w:t>
      </w:r>
    </w:p>
    <w:p w:rsidR="00000000" w:rsidDel="00000000" w:rsidP="00000000" w:rsidRDefault="00000000" w:rsidRPr="00000000" w14:paraId="00000013">
      <w:pPr>
        <w:rPr>
          <w:vertAlign w:val="baseline"/>
        </w:rPr>
      </w:pPr>
      <w:r w:rsidDel="00000000" w:rsidR="00000000" w:rsidRPr="00000000">
        <w:rPr>
          <w:i w:val="1"/>
          <w:vertAlign w:val="baseline"/>
          <w:rtl w:val="0"/>
        </w:rPr>
        <w:t xml:space="preserve">como (cargo)</w:t>
      </w:r>
      <w:r w:rsidDel="00000000" w:rsidR="00000000" w:rsidRPr="00000000">
        <w:rPr>
          <w:vertAlign w:val="baseline"/>
          <w:rtl w:val="0"/>
        </w:rPr>
        <w:t xml:space="preserve"> _______________________________________________________</w:t>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de la productora______________________________________________________</w:t>
      </w:r>
    </w:p>
    <w:p w:rsidR="00000000" w:rsidDel="00000000" w:rsidP="00000000" w:rsidRDefault="00000000" w:rsidRPr="00000000" w14:paraId="00000016">
      <w:pPr>
        <w:rPr>
          <w:vertAlign w:val="baseline"/>
        </w:rPr>
      </w:pPr>
      <w:r w:rsidDel="00000000" w:rsidR="00000000" w:rsidRPr="00000000">
        <w:rPr>
          <w:rtl w:val="0"/>
        </w:rPr>
      </w:r>
    </w:p>
    <w:tbl>
      <w:tblPr>
        <w:tblStyle w:val="Table1"/>
        <w:tblW w:w="9855.0" w:type="dxa"/>
        <w:jc w:val="left"/>
        <w:tblInd w:w="-108.0" w:type="dxa"/>
        <w:tblLayout w:type="fixed"/>
        <w:tblLook w:val="0000"/>
      </w:tblPr>
      <w:tblGrid>
        <w:gridCol w:w="4955"/>
        <w:gridCol w:w="4900"/>
        <w:tblGridChange w:id="0">
          <w:tblGrid>
            <w:gridCol w:w="4955"/>
            <w:gridCol w:w="4900"/>
          </w:tblGrid>
        </w:tblGridChange>
      </w:tblGrid>
      <w:tr>
        <w:trPr>
          <w:cantSplit w:val="0"/>
          <w:tblHeader w:val="0"/>
        </w:trPr>
        <w:tc>
          <w:tcPr>
            <w:vAlign w:val="top"/>
          </w:tcPr>
          <w:p w:rsidR="00000000" w:rsidDel="00000000" w:rsidP="00000000" w:rsidRDefault="00000000" w:rsidRPr="00000000" w14:paraId="00000017">
            <w:pPr>
              <w:rPr>
                <w:vertAlign w:val="baseline"/>
              </w:rPr>
            </w:pPr>
            <w:r w:rsidDel="00000000" w:rsidR="00000000" w:rsidRPr="00000000">
              <w:rPr>
                <w:vertAlign w:val="baseline"/>
                <w:rtl w:val="0"/>
              </w:rPr>
              <w:t xml:space="preserve">acredita que posseix els drets que segons la llei corresponen al productor/a respecte als drets d’autoria i de propietat intel·lectual per a l’explotació del programa/sèrie ________</w:t>
            </w:r>
          </w:p>
          <w:p w:rsidR="00000000" w:rsidDel="00000000" w:rsidP="00000000" w:rsidRDefault="00000000" w:rsidRPr="00000000" w14:paraId="00000018">
            <w:pPr>
              <w:rPr>
                <w:vertAlign w:val="baseline"/>
              </w:rPr>
            </w:pPr>
            <w:r w:rsidDel="00000000" w:rsidR="00000000" w:rsidRPr="00000000">
              <w:rPr>
                <w:vertAlign w:val="baseline"/>
                <w:rtl w:val="0"/>
              </w:rPr>
              <w:t xml:space="preserve">__________________________________ la realització efectiva del qual es va encarregar mitjançant contracte de producció associada a la productora ___________________________________. I amb la intenció de realitzar la presentació efectiva de l’esmentada producció a la candidatura del referit programa a la convocatòria  oberta per als VI PREMIS BERLANGA DE L’AUDIOVISUAL VALENCIÀ.</w:t>
            </w:r>
          </w:p>
        </w:tc>
        <w:tc>
          <w:tcPr>
            <w:vAlign w:val="top"/>
          </w:tcPr>
          <w:p w:rsidR="00000000" w:rsidDel="00000000" w:rsidP="00000000" w:rsidRDefault="00000000" w:rsidRPr="00000000" w14:paraId="00000019">
            <w:pPr>
              <w:rPr>
                <w:i w:val="0"/>
                <w:vertAlign w:val="baseline"/>
              </w:rPr>
            </w:pPr>
            <w:r w:rsidDel="00000000" w:rsidR="00000000" w:rsidRPr="00000000">
              <w:rPr>
                <w:i w:val="1"/>
                <w:vertAlign w:val="baseline"/>
                <w:rtl w:val="0"/>
              </w:rPr>
              <w:t xml:space="preserve">acredita que posee los derechos que según la ley corresponden al productor</w:t>
            </w:r>
            <w:r w:rsidDel="00000000" w:rsidR="00000000" w:rsidRPr="00000000">
              <w:rPr>
                <w:i w:val="1"/>
                <w:rtl w:val="0"/>
              </w:rPr>
              <w:t xml:space="preserve">/a </w:t>
            </w:r>
            <w:r w:rsidDel="00000000" w:rsidR="00000000" w:rsidRPr="00000000">
              <w:rPr>
                <w:i w:val="1"/>
                <w:vertAlign w:val="baseline"/>
                <w:rtl w:val="0"/>
              </w:rPr>
              <w:t xml:space="preserve">respecto a los derechos de autoría y de propiedad intelectual para la explotación del progra-ma/serie _________________________,  cuya realización efectiva se encargó mediante contrato de producción asociada a la productora ____________________.</w:t>
            </w:r>
            <w:r w:rsidDel="00000000" w:rsidR="00000000" w:rsidRPr="00000000">
              <w:rPr>
                <w:rtl w:val="0"/>
              </w:rPr>
            </w:r>
          </w:p>
          <w:p w:rsidR="00000000" w:rsidDel="00000000" w:rsidP="00000000" w:rsidRDefault="00000000" w:rsidRPr="00000000" w14:paraId="0000001A">
            <w:pPr>
              <w:rPr>
                <w:i w:val="0"/>
                <w:vertAlign w:val="baseline"/>
              </w:rPr>
            </w:pPr>
            <w:r w:rsidDel="00000000" w:rsidR="00000000" w:rsidRPr="00000000">
              <w:rPr>
                <w:i w:val="1"/>
                <w:vertAlign w:val="baseline"/>
                <w:rtl w:val="0"/>
              </w:rPr>
              <w:t xml:space="preserve">Y con la intención de realizar la presen- tación efectiva de dicha producción a la candidatura del dicho programa a la convocatoria abierta para los VI PREMIOS BERLANGA DEL AUDIOVISUAL VALENCIANO.</w:t>
            </w:r>
            <w:r w:rsidDel="00000000" w:rsidR="00000000" w:rsidRPr="00000000">
              <w:rPr>
                <w:rtl w:val="0"/>
              </w:rPr>
            </w:r>
          </w:p>
        </w:tc>
      </w:tr>
    </w:tbl>
    <w:p w:rsidR="00000000" w:rsidDel="00000000" w:rsidP="00000000" w:rsidRDefault="00000000" w:rsidRPr="00000000" w14:paraId="0000001B">
      <w:pPr>
        <w:rPr>
          <w:i w:val="0"/>
          <w:vertAlign w:val="baseline"/>
        </w:rPr>
      </w:pPr>
      <w:r w:rsidDel="00000000" w:rsidR="00000000" w:rsidRPr="00000000">
        <w:rPr>
          <w:rtl w:val="0"/>
        </w:rPr>
      </w:r>
    </w:p>
    <w:p w:rsidR="00000000" w:rsidDel="00000000" w:rsidP="00000000" w:rsidRDefault="00000000" w:rsidRPr="00000000" w14:paraId="0000001C">
      <w:pPr>
        <w:rPr>
          <w:b w:val="0"/>
          <w:vertAlign w:val="baseline"/>
        </w:rPr>
      </w:pPr>
      <w:r w:rsidDel="00000000" w:rsidR="00000000" w:rsidRPr="00000000">
        <w:rPr>
          <w:rtl w:val="0"/>
        </w:rPr>
      </w:r>
    </w:p>
    <w:p w:rsidR="00000000" w:rsidDel="00000000" w:rsidP="00000000" w:rsidRDefault="00000000" w:rsidRPr="00000000" w14:paraId="0000001D">
      <w:pPr>
        <w:rPr>
          <w:b w:val="0"/>
          <w:vertAlign w:val="baseline"/>
        </w:rPr>
      </w:pPr>
      <w:r w:rsidDel="00000000" w:rsidR="00000000" w:rsidRPr="00000000">
        <w:rPr>
          <w:b w:val="1"/>
          <w:vertAlign w:val="baseline"/>
          <w:rtl w:val="0"/>
        </w:rPr>
        <w:t xml:space="preserve">AUTORITZA I DELEGA </w:t>
      </w:r>
      <w:r w:rsidDel="00000000" w:rsidR="00000000" w:rsidRPr="00000000">
        <w:rPr>
          <w:rtl w:val="0"/>
        </w:rPr>
      </w:r>
    </w:p>
    <w:p w:rsidR="00000000" w:rsidDel="00000000" w:rsidP="00000000" w:rsidRDefault="00000000" w:rsidRPr="00000000" w14:paraId="0000001E">
      <w:pPr>
        <w:rPr>
          <w:i w:val="0"/>
          <w:vertAlign w:val="baseline"/>
        </w:rPr>
      </w:pPr>
      <w:r w:rsidDel="00000000" w:rsidR="00000000" w:rsidRPr="00000000">
        <w:rPr>
          <w:vertAlign w:val="baseline"/>
          <w:rtl w:val="0"/>
        </w:rPr>
        <w:t xml:space="preserve">A __________________________________ a realitzar en el nostre nom les gestions necessàries per a la inscripció / </w:t>
      </w:r>
      <w:r w:rsidDel="00000000" w:rsidR="00000000" w:rsidRPr="00000000">
        <w:rPr>
          <w:i w:val="1"/>
          <w:vertAlign w:val="baseline"/>
          <w:rtl w:val="0"/>
        </w:rPr>
        <w:t xml:space="preserve">a realizar en nuestro nombre las labores de inscripción necesarias. </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tbl>
      <w:tblPr>
        <w:tblStyle w:val="Table2"/>
        <w:tblW w:w="9800.0" w:type="dxa"/>
        <w:jc w:val="left"/>
        <w:tblInd w:w="-108.0" w:type="dxa"/>
        <w:tblLayout w:type="fixed"/>
        <w:tblLook w:val="0000"/>
      </w:tblPr>
      <w:tblGrid>
        <w:gridCol w:w="4900"/>
        <w:gridCol w:w="4900"/>
        <w:tblGridChange w:id="0">
          <w:tblGrid>
            <w:gridCol w:w="4900"/>
            <w:gridCol w:w="4900"/>
          </w:tblGrid>
        </w:tblGridChange>
      </w:tblGrid>
      <w:tr>
        <w:trPr>
          <w:cantSplit w:val="0"/>
          <w:tblHeader w:val="0"/>
        </w:trPr>
        <w:tc>
          <w:tcPr>
            <w:vAlign w:val="top"/>
          </w:tcPr>
          <w:p w:rsidR="00000000" w:rsidDel="00000000" w:rsidP="00000000" w:rsidRDefault="00000000" w:rsidRPr="00000000" w14:paraId="00000020">
            <w:pPr>
              <w:rPr>
                <w:vertAlign w:val="baseline"/>
              </w:rPr>
            </w:pPr>
            <w:r w:rsidDel="00000000" w:rsidR="00000000" w:rsidRPr="00000000">
              <w:rPr>
                <w:vertAlign w:val="baseline"/>
                <w:rtl w:val="0"/>
              </w:rPr>
              <w:t xml:space="preserve">De la mateixa manera queda autoritzada la posada a disposició del material tramés per a l’avaluació i vot dels membres de l’Acadèmia Valenciana de l’Audiovisual de la manera que es recull al sistema de votació de la convocatoria i, expressament, s’autoritza també la inclusió en la capçalera de cada programa, amb anterioritat als títols de crèdits d’aquest, la seua pròpia capçalera de títols amb una durada aproxi- mada de deu segons i la pertinent marca d’aigua per a la traçabilitat de la seua utilització.  </w:t>
            </w:r>
          </w:p>
          <w:p w:rsidR="00000000" w:rsidDel="00000000" w:rsidP="00000000" w:rsidRDefault="00000000" w:rsidRPr="00000000" w14:paraId="00000021">
            <w:pPr>
              <w:rPr>
                <w:vertAlign w:val="baseline"/>
              </w:rPr>
            </w:pPr>
            <w:r w:rsidDel="00000000" w:rsidR="00000000" w:rsidRPr="00000000">
              <w:rPr>
                <w:rtl w:val="0"/>
              </w:rPr>
            </w:r>
          </w:p>
        </w:tc>
        <w:tc>
          <w:tcPr>
            <w:vAlign w:val="top"/>
          </w:tcPr>
          <w:p w:rsidR="00000000" w:rsidDel="00000000" w:rsidP="00000000" w:rsidRDefault="00000000" w:rsidRPr="00000000" w14:paraId="00000022">
            <w:pPr>
              <w:rPr>
                <w:i w:val="0"/>
                <w:vertAlign w:val="baseline"/>
              </w:rPr>
            </w:pPr>
            <w:r w:rsidDel="00000000" w:rsidR="00000000" w:rsidRPr="00000000">
              <w:rPr>
                <w:i w:val="1"/>
                <w:vertAlign w:val="baseline"/>
                <w:rtl w:val="0"/>
              </w:rPr>
              <w:t xml:space="preserve">Del mismo modo queda autorizada la puesta a disposición del material remitido para la valoración y voto de los miembros de la Academia Valenciana del Audiovisual tal y como se recoge en el sistema de votación de la convocatoria y, expresamente, se autoriza también la inclusión en la cabecera de cada programa, con anterioridad a los títulos de créditos del mismo, su propia cabecera de títulos con una duración aproximada de diez segundos y la pertinente marca de agua para la trazabilidad de su utilización.  </w:t>
            </w:r>
            <w:r w:rsidDel="00000000" w:rsidR="00000000" w:rsidRPr="00000000">
              <w:rPr>
                <w:rtl w:val="0"/>
              </w:rPr>
            </w:r>
          </w:p>
        </w:tc>
      </w:tr>
    </w:tbl>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I perquè conste als efectes oportuns / </w:t>
      </w:r>
      <w:r w:rsidDel="00000000" w:rsidR="00000000" w:rsidRPr="00000000">
        <w:rPr>
          <w:i w:val="1"/>
          <w:vertAlign w:val="baseline"/>
          <w:rtl w:val="0"/>
        </w:rPr>
        <w:t xml:space="preserve">Y para que conste a los efectos oportunos,</w:t>
      </w: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ab/>
        <w:tab/>
        <w:tab/>
        <w:t xml:space="preserve">A / </w:t>
      </w:r>
      <w:r w:rsidDel="00000000" w:rsidR="00000000" w:rsidRPr="00000000">
        <w:rPr>
          <w:i w:val="1"/>
          <w:vertAlign w:val="baseline"/>
          <w:rtl w:val="0"/>
        </w:rPr>
        <w:t xml:space="preserve">En</w:t>
      </w:r>
      <w:r w:rsidDel="00000000" w:rsidR="00000000" w:rsidRPr="00000000">
        <w:rPr>
          <w:vertAlign w:val="baseline"/>
          <w:rtl w:val="0"/>
        </w:rPr>
        <w:t xml:space="preserve">______________, a ___ de ___________ de 202</w:t>
      </w:r>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ab/>
        <w:tab/>
        <w:tab/>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ab/>
        <w:tab/>
        <w:tab/>
        <w:t xml:space="preserve">Signat / </w:t>
      </w:r>
      <w:r w:rsidDel="00000000" w:rsidR="00000000" w:rsidRPr="00000000">
        <w:rPr>
          <w:i w:val="1"/>
          <w:vertAlign w:val="baseline"/>
          <w:rtl w:val="0"/>
        </w:rPr>
        <w:t xml:space="preserve">Firmado</w:t>
      </w:r>
      <w:r w:rsidDel="00000000" w:rsidR="00000000" w:rsidRPr="00000000">
        <w:rPr>
          <w:vertAlign w:val="baseline"/>
          <w:rtl w:val="0"/>
        </w:rPr>
        <w:t xml:space="preserve">,</w:t>
      </w:r>
    </w:p>
    <w:sectPr>
      <w:pgSz w:h="16838" w:w="11906" w:orient="portrait"/>
      <w:pgMar w:bottom="1440" w:top="1440" w:left="1110"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Arial" w:cs="Cambria" w:hAnsi="Arial"/>
      <w:w w:val="100"/>
      <w:position w:val="-1"/>
      <w:effect w:val="none"/>
      <w:vertAlign w:val="baseline"/>
      <w:cs w:val="0"/>
      <w:em w:val="none"/>
      <w:lang/>
    </w:rPr>
  </w:style>
  <w:style w:type="character" w:styleId="WW8Num1z1">
    <w:name w:val="WW8Num1z1"/>
    <w:next w:val="WW8Num1z1"/>
    <w:autoRedefine w:val="0"/>
    <w:hidden w:val="0"/>
    <w:qFormat w:val="0"/>
    <w:rPr>
      <w:rFonts w:ascii="Courier New" w:cs="Courier New" w:hAnsi="Courier New"/>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w w:val="100"/>
      <w:position w:val="-1"/>
      <w:effect w:val="none"/>
      <w:vertAlign w:val="baseline"/>
      <w:cs w:val="0"/>
      <w:em w:val="none"/>
      <w:lang/>
    </w:rPr>
  </w:style>
  <w:style w:type="character" w:styleId="WW8Num1z3">
    <w:name w:val="WW8Num1z3"/>
    <w:next w:val="WW8Num1z3"/>
    <w:autoRedefine w:val="0"/>
    <w:hidden w:val="0"/>
    <w:qFormat w:val="0"/>
    <w:rPr>
      <w:rFonts w:ascii="Symbol" w:cs="Symbol" w:hAnsi="Symbol"/>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ListLabel1">
    <w:name w:val="ListLabel 1"/>
    <w:next w:val="ListLabel1"/>
    <w:autoRedefine w:val="0"/>
    <w:hidden w:val="0"/>
    <w:qFormat w:val="0"/>
    <w:rPr>
      <w:w w:val="100"/>
      <w:position w:val="-1"/>
      <w:effect w:val="none"/>
      <w:vertAlign w:val="baseline"/>
      <w:cs w:val="0"/>
      <w:em w:val="none"/>
      <w:lang/>
    </w:rPr>
  </w:style>
  <w:style w:type="character" w:styleId="Viñetas">
    <w:name w:val="Viñetas"/>
    <w:next w:val="Viñetas"/>
    <w:autoRedefine w:val="0"/>
    <w:hidden w:val="0"/>
    <w:qFormat w:val="0"/>
    <w:rPr>
      <w:rFonts w:ascii="OpenSymbol" w:cs="OpenSymbol" w:eastAsia="OpenSymbol" w:hAnsi="OpenSymbol"/>
      <w:w w:val="100"/>
      <w:position w:val="-1"/>
      <w:effect w:val="none"/>
      <w:vertAlign w:val="baseline"/>
      <w:cs w:val="0"/>
      <w:em w:val="none"/>
      <w:lang/>
    </w:rPr>
  </w:style>
  <w:style w:type="paragraph" w:styleId="Encabezado1">
    <w:name w:val="Encabezado1"/>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Lucida Sans" w:eastAsia="Microsoft YaHei" w:hAnsi="Arial"/>
      <w:w w:val="100"/>
      <w:kern w:val="1"/>
      <w:position w:val="-1"/>
      <w:sz w:val="28"/>
      <w:szCs w:val="28"/>
      <w:effect w:val="none"/>
      <w:vertAlign w:val="baseline"/>
      <w:cs w:val="0"/>
      <w:em w:val="none"/>
      <w:lang w:bidi="ar-SA" w:eastAsia="ar-SA" w:val="es-E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rFonts w:ascii="Arial" w:cs="Lucida Sans" w:eastAsia="SimSun" w:hAnsi="Arial"/>
      <w:w w:val="100"/>
      <w:kern w:val="1"/>
      <w:position w:val="-1"/>
      <w:sz w:val="24"/>
      <w:szCs w:val="24"/>
      <w:effect w:val="none"/>
      <w:vertAlign w:val="baseline"/>
      <w:cs w:val="0"/>
      <w:em w:val="none"/>
      <w:lang w:bidi="ar-SA" w:eastAsia="ar-SA" w:val="es-ES"/>
    </w:rPr>
  </w:style>
  <w:style w:type="paragraph" w:styleId="Etiqueta">
    <w:name w:val="Etiqueta"/>
    <w:basedOn w:val="Normal"/>
    <w:next w:val="Etiquet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Arial" w:cs="Lucida Sans" w:eastAsia="SimSun" w:hAnsi="Arial"/>
      <w:i w:val="1"/>
      <w:iCs w:val="1"/>
      <w:w w:val="100"/>
      <w:kern w:val="1"/>
      <w:position w:val="-1"/>
      <w:sz w:val="24"/>
      <w:szCs w:val="24"/>
      <w:effect w:val="none"/>
      <w:vertAlign w:val="baseline"/>
      <w:cs w:val="0"/>
      <w:em w:val="none"/>
      <w:lang w:bidi="ar-SA" w:eastAsia="ar-SA" w:val="es-ES"/>
    </w:rPr>
  </w:style>
  <w:style w:type="paragraph" w:styleId="Índice">
    <w:name w:val="Índice"/>
    <w:basedOn w:val="Normal"/>
    <w:next w:val="Índice"/>
    <w:autoRedefine w:val="0"/>
    <w:hidden w:val="0"/>
    <w:qFormat w:val="0"/>
    <w:pPr>
      <w:suppressLineNumbers w:val="1"/>
      <w:suppressAutoHyphens w:val="0"/>
      <w:spacing w:line="1" w:lineRule="atLeast"/>
      <w:ind w:leftChars="-1" w:rightChars="0" w:firstLineChars="-1"/>
      <w:textDirection w:val="btLr"/>
      <w:textAlignment w:val="top"/>
      <w:outlineLvl w:val="0"/>
    </w:pPr>
    <w:rPr>
      <w:rFonts w:ascii="Arial" w:cs="Lucida Sans" w:eastAsia="SimSun" w:hAnsi="Arial"/>
      <w:w w:val="100"/>
      <w:kern w:val="1"/>
      <w:position w:val="-1"/>
      <w:sz w:val="24"/>
      <w:szCs w:val="24"/>
      <w:effect w:val="none"/>
      <w:vertAlign w:val="baseline"/>
      <w:cs w:val="0"/>
      <w:em w:val="none"/>
      <w:lang w:bidi="ar-SA" w:eastAsia="ar-SA" w:val="es-ES"/>
    </w:rPr>
  </w:style>
  <w:style w:type="paragraph" w:styleId="ListParagraph">
    <w:name w:val="List Paragraph"/>
    <w:basedOn w:val="Normal"/>
    <w:next w:val="ListParagraph"/>
    <w:autoRedefine w:val="0"/>
    <w:hidden w:val="0"/>
    <w:qFormat w:val="0"/>
    <w:pPr>
      <w:suppressAutoHyphens w:val="0"/>
      <w:spacing w:line="1" w:lineRule="atLeast"/>
      <w:ind w:left="720" w:right="0" w:leftChars="-1" w:rightChars="0" w:firstLine="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paragraph" w:styleId="Header">
    <w:name w:val="Header"/>
    <w:basedOn w:val="Normal"/>
    <w:next w:val="Header"/>
    <w:autoRedefine w:val="0"/>
    <w:hidden w:val="0"/>
    <w:qFormat w:val="1"/>
    <w:pPr>
      <w:tabs>
        <w:tab w:val="center" w:leader="none" w:pos="4320"/>
        <w:tab w:val="right" w:leader="none" w:pos="8640"/>
      </w:tabs>
      <w:suppressAutoHyphens w:val="0"/>
      <w:spacing w:line="1" w:lineRule="atLeast"/>
      <w:ind w:leftChars="-1" w:rightChars="0" w:firstLineChars="-1"/>
      <w:textDirection w:val="btLr"/>
      <w:textAlignment w:val="top"/>
      <w:outlineLvl w:val="0"/>
    </w:pPr>
    <w:rPr>
      <w:rFonts w:ascii="Arial" w:cs="Times New Roman" w:eastAsia="SimSun" w:hAnsi="Arial"/>
      <w:w w:val="100"/>
      <w:kern w:val="1"/>
      <w:position w:val="-1"/>
      <w:sz w:val="24"/>
      <w:szCs w:val="24"/>
      <w:effect w:val="none"/>
      <w:vertAlign w:val="baseline"/>
      <w:cs w:val="0"/>
      <w:em w:val="none"/>
      <w:lang w:bidi="ar-SA" w:eastAsia="ar-SA" w:val="es-ES"/>
    </w:rPr>
  </w:style>
  <w:style w:type="character" w:styleId="HeaderChar">
    <w:name w:val="Header Char"/>
    <w:next w:val="HeaderChar"/>
    <w:autoRedefine w:val="0"/>
    <w:hidden w:val="0"/>
    <w:qFormat w:val="0"/>
    <w:rPr>
      <w:rFonts w:ascii="Arial" w:cs="Cambria" w:eastAsia="SimSun" w:hAnsi="Arial"/>
      <w:w w:val="100"/>
      <w:kern w:val="1"/>
      <w:position w:val="-1"/>
      <w:sz w:val="24"/>
      <w:szCs w:val="24"/>
      <w:effect w:val="none"/>
      <w:vertAlign w:val="baseline"/>
      <w:cs w:val="0"/>
      <w:em w:val="none"/>
      <w:lang w:eastAsia="ar-SA" w:val="es-ES"/>
    </w:rPr>
  </w:style>
  <w:style w:type="paragraph" w:styleId="Footer">
    <w:name w:val="Footer"/>
    <w:basedOn w:val="Normal"/>
    <w:next w:val="Footer"/>
    <w:autoRedefine w:val="0"/>
    <w:hidden w:val="0"/>
    <w:qFormat w:val="1"/>
    <w:pPr>
      <w:tabs>
        <w:tab w:val="center" w:leader="none" w:pos="4320"/>
        <w:tab w:val="right" w:leader="none" w:pos="8640"/>
      </w:tabs>
      <w:suppressAutoHyphens w:val="0"/>
      <w:spacing w:line="1" w:lineRule="atLeast"/>
      <w:ind w:leftChars="-1" w:rightChars="0" w:firstLineChars="-1"/>
      <w:textDirection w:val="btLr"/>
      <w:textAlignment w:val="top"/>
      <w:outlineLvl w:val="0"/>
    </w:pPr>
    <w:rPr>
      <w:rFonts w:ascii="Arial" w:cs="Times New Roman" w:eastAsia="SimSun" w:hAnsi="Arial"/>
      <w:w w:val="100"/>
      <w:kern w:val="1"/>
      <w:position w:val="-1"/>
      <w:sz w:val="24"/>
      <w:szCs w:val="24"/>
      <w:effect w:val="none"/>
      <w:vertAlign w:val="baseline"/>
      <w:cs w:val="0"/>
      <w:em w:val="none"/>
      <w:lang w:bidi="ar-SA" w:eastAsia="ar-SA" w:val="es-ES"/>
    </w:rPr>
  </w:style>
  <w:style w:type="character" w:styleId="FooterChar">
    <w:name w:val="Footer Char"/>
    <w:next w:val="FooterChar"/>
    <w:autoRedefine w:val="0"/>
    <w:hidden w:val="0"/>
    <w:qFormat w:val="0"/>
    <w:rPr>
      <w:rFonts w:ascii="Arial" w:cs="Cambria" w:eastAsia="SimSun" w:hAnsi="Arial"/>
      <w:w w:val="100"/>
      <w:kern w:val="1"/>
      <w:position w:val="-1"/>
      <w:sz w:val="24"/>
      <w:szCs w:val="24"/>
      <w:effect w:val="none"/>
      <w:vertAlign w:val="baseline"/>
      <w:cs w:val="0"/>
      <w:em w:val="none"/>
      <w:lang w:eastAsia="ar-SA" w:val="es-E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wGrtZDMxbyexcDr+oxdBLogYQw==">AMUW2mWcE5xq90k1YTz+b1yszrecoQP72g0jH/n2MlihxQmT4J6/ZmGbb+IXrpWqEXHB5GYhH6fbuOqLQhZ1Bg76wLnREYeSDBX+zvZIJ33nuwlH9uPo1G4=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2022-05-26T09:56:00Z</dcterms:created>
  <dc:creator>PEP LLOPIS OSCA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str>12.0000</vt:lpstr>
  </property>
  <property fmtid="{D5CDD505-2E9C-101B-9397-08002B2CF9AE}" pid="3" name="Company">
    <vt:lpstr>MARMITA -  MÚSICA VIVA</vt:lp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